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C486B" w14:textId="77777777" w:rsidR="00BD38EC" w:rsidRPr="00BD38EC" w:rsidRDefault="00BD38EC" w:rsidP="00BD38EC">
      <w:pPr>
        <w:spacing w:after="0" w:line="240" w:lineRule="auto"/>
        <w:jc w:val="center"/>
        <w:rPr>
          <w:rFonts w:ascii="Stencil" w:eastAsia="Times New Roman" w:hAnsi="Stencil" w:cs="Times New Roman"/>
          <w:color w:val="1D1D1D"/>
          <w:sz w:val="36"/>
          <w:szCs w:val="36"/>
          <w:shd w:val="clear" w:color="auto" w:fill="FFFFFF"/>
          <w:lang w:eastAsia="fr-FR"/>
        </w:rPr>
      </w:pPr>
      <w:r w:rsidRPr="00BD38EC">
        <w:rPr>
          <w:rFonts w:ascii="Stencil" w:eastAsia="Times New Roman" w:hAnsi="Stencil" w:cs="Times New Roman"/>
          <w:color w:val="1D1D1D"/>
          <w:sz w:val="36"/>
          <w:szCs w:val="36"/>
          <w:shd w:val="clear" w:color="auto" w:fill="FFFFFF"/>
          <w:lang w:eastAsia="fr-FR"/>
        </w:rPr>
        <w:t>Prière universelle. 13</w:t>
      </w:r>
      <w:r w:rsidRPr="00BD38EC">
        <w:rPr>
          <w:rFonts w:ascii="Stencil" w:eastAsia="Times New Roman" w:hAnsi="Stencil" w:cs="Times New Roman"/>
          <w:color w:val="1D1D1D"/>
          <w:sz w:val="36"/>
          <w:szCs w:val="36"/>
          <w:shd w:val="clear" w:color="auto" w:fill="FFFFFF"/>
          <w:vertAlign w:val="superscript"/>
          <w:lang w:eastAsia="fr-FR"/>
        </w:rPr>
        <w:t>ème</w:t>
      </w:r>
      <w:r w:rsidRPr="00BD38EC">
        <w:rPr>
          <w:rFonts w:ascii="Stencil" w:eastAsia="Times New Roman" w:hAnsi="Stencil" w:cs="Times New Roman"/>
          <w:color w:val="1D1D1D"/>
          <w:sz w:val="36"/>
          <w:szCs w:val="36"/>
          <w:shd w:val="clear" w:color="auto" w:fill="FFFFFF"/>
          <w:lang w:eastAsia="fr-FR"/>
        </w:rPr>
        <w:t xml:space="preserve"> dimanche ordinaire A</w:t>
      </w:r>
    </w:p>
    <w:p w14:paraId="47432443" w14:textId="77777777" w:rsidR="00BD38EC" w:rsidRDefault="00BD38EC" w:rsidP="00BD38EC">
      <w:pPr>
        <w:spacing w:after="0" w:line="240" w:lineRule="auto"/>
        <w:jc w:val="both"/>
        <w:rPr>
          <w:rFonts w:ascii="Times New Roman" w:eastAsia="Times New Roman" w:hAnsi="Times New Roman" w:cs="Times New Roman"/>
          <w:color w:val="1D1D1D"/>
          <w:sz w:val="36"/>
          <w:szCs w:val="36"/>
          <w:shd w:val="clear" w:color="auto" w:fill="FFFFFF"/>
          <w:lang w:eastAsia="fr-FR"/>
        </w:rPr>
      </w:pPr>
    </w:p>
    <w:p w14:paraId="37F5607D" w14:textId="77777777" w:rsidR="00BD38EC" w:rsidRPr="00BD38EC" w:rsidRDefault="00BD38EC" w:rsidP="00BD38EC">
      <w:pPr>
        <w:spacing w:after="0" w:line="240" w:lineRule="auto"/>
        <w:jc w:val="both"/>
        <w:rPr>
          <w:rFonts w:ascii="Times New Roman" w:eastAsia="Times New Roman" w:hAnsi="Times New Roman" w:cs="Times New Roman"/>
          <w:color w:val="1D1D1D"/>
          <w:sz w:val="36"/>
          <w:szCs w:val="36"/>
          <w:shd w:val="clear" w:color="auto" w:fill="FFFFFF"/>
          <w:lang w:eastAsia="fr-FR"/>
        </w:rPr>
      </w:pPr>
    </w:p>
    <w:p w14:paraId="5B837672" w14:textId="77777777" w:rsidR="00BD38EC" w:rsidRPr="00BD38EC" w:rsidRDefault="00BD38EC" w:rsidP="00BD38EC">
      <w:pPr>
        <w:spacing w:after="0" w:line="240" w:lineRule="auto"/>
        <w:jc w:val="both"/>
        <w:rPr>
          <w:rFonts w:ascii="Times New Roman" w:eastAsia="Times New Roman" w:hAnsi="Times New Roman" w:cs="Times New Roman"/>
          <w:i/>
          <w:color w:val="1D1D1D"/>
          <w:sz w:val="36"/>
          <w:szCs w:val="36"/>
          <w:shd w:val="clear" w:color="auto" w:fill="FFFFFF"/>
          <w:lang w:eastAsia="fr-FR"/>
        </w:rPr>
      </w:pPr>
      <w:r w:rsidRPr="00BD38EC">
        <w:rPr>
          <w:rFonts w:ascii="Times New Roman" w:eastAsia="Times New Roman" w:hAnsi="Times New Roman" w:cs="Times New Roman"/>
          <w:i/>
          <w:color w:val="1D1D1D"/>
          <w:sz w:val="36"/>
          <w:szCs w:val="36"/>
          <w:shd w:val="clear" w:color="auto" w:fill="FFFFFF"/>
          <w:lang w:eastAsia="fr-FR"/>
        </w:rPr>
        <w:t>Refrain :</w:t>
      </w:r>
    </w:p>
    <w:p w14:paraId="5D63E7DA" w14:textId="77777777" w:rsidR="00BD38EC" w:rsidRDefault="00BD38EC" w:rsidP="00BD38EC">
      <w:pPr>
        <w:spacing w:after="0" w:line="240" w:lineRule="auto"/>
        <w:jc w:val="both"/>
        <w:rPr>
          <w:rFonts w:ascii="Times New Roman" w:eastAsia="Times New Roman" w:hAnsi="Times New Roman" w:cs="Times New Roman"/>
          <w:i/>
          <w:color w:val="1D1D1D"/>
          <w:sz w:val="36"/>
          <w:szCs w:val="36"/>
          <w:shd w:val="clear" w:color="auto" w:fill="FFFFFF"/>
          <w:lang w:eastAsia="fr-FR"/>
        </w:rPr>
      </w:pPr>
    </w:p>
    <w:p w14:paraId="5CC27A5F" w14:textId="77777777" w:rsidR="00BD38EC" w:rsidRPr="00BD38EC" w:rsidRDefault="00BD38EC" w:rsidP="00BD38EC">
      <w:pPr>
        <w:spacing w:after="0" w:line="240" w:lineRule="auto"/>
        <w:jc w:val="both"/>
        <w:rPr>
          <w:rFonts w:ascii="Times New Roman" w:eastAsia="Times New Roman" w:hAnsi="Times New Roman" w:cs="Times New Roman"/>
          <w:i/>
          <w:color w:val="1D1D1D"/>
          <w:sz w:val="36"/>
          <w:szCs w:val="36"/>
          <w:shd w:val="clear" w:color="auto" w:fill="FFFFFF"/>
          <w:lang w:eastAsia="fr-FR"/>
        </w:rPr>
      </w:pPr>
    </w:p>
    <w:p w14:paraId="2BDD8919" w14:textId="77777777" w:rsidR="00BD38EC" w:rsidRPr="00BD38EC" w:rsidRDefault="00BD38EC" w:rsidP="00BD38EC">
      <w:pPr>
        <w:spacing w:after="0" w:line="240" w:lineRule="auto"/>
        <w:jc w:val="both"/>
        <w:rPr>
          <w:rFonts w:ascii="Times New Roman" w:eastAsia="Times New Roman" w:hAnsi="Times New Roman" w:cs="Times New Roman"/>
          <w:i/>
          <w:sz w:val="36"/>
          <w:szCs w:val="36"/>
          <w:lang w:eastAsia="fr-FR"/>
        </w:rPr>
      </w:pPr>
      <w:r w:rsidRPr="00BD38EC">
        <w:rPr>
          <w:rFonts w:ascii="Times New Roman" w:eastAsia="Times New Roman" w:hAnsi="Times New Roman" w:cs="Times New Roman"/>
          <w:i/>
          <w:color w:val="1D1D1D"/>
          <w:sz w:val="36"/>
          <w:szCs w:val="36"/>
          <w:shd w:val="clear" w:color="auto" w:fill="FFFFFF"/>
          <w:lang w:eastAsia="fr-FR"/>
        </w:rPr>
        <w:t>Nous te prions, Seigneur, pour ton Église.</w:t>
      </w:r>
      <w:r w:rsidRPr="00BD38EC">
        <w:rPr>
          <w:rFonts w:ascii="Times New Roman" w:eastAsia="Times New Roman" w:hAnsi="Times New Roman" w:cs="Times New Roman"/>
          <w:i/>
          <w:sz w:val="36"/>
          <w:szCs w:val="36"/>
          <w:lang w:eastAsia="fr-FR"/>
        </w:rPr>
        <w:t xml:space="preserve"> </w:t>
      </w:r>
      <w:r w:rsidRPr="00BD38EC">
        <w:rPr>
          <w:rFonts w:ascii="Times New Roman" w:eastAsia="Times New Roman" w:hAnsi="Times New Roman" w:cs="Times New Roman"/>
          <w:i/>
          <w:color w:val="1D1D1D"/>
          <w:sz w:val="36"/>
          <w:szCs w:val="36"/>
          <w:lang w:eastAsia="fr-FR"/>
        </w:rPr>
        <w:t>Qu’elle demeure une maison ouverte, où chacun puisse trouver sa place, être accueilli dans sa différence et reconnu comme un frère ou une sœur à aimer. Nous t’en prions.</w:t>
      </w:r>
    </w:p>
    <w:p w14:paraId="6CE13DD9" w14:textId="77777777" w:rsidR="00BD38EC" w:rsidRDefault="00BD38EC" w:rsidP="00BD38EC">
      <w:pPr>
        <w:shd w:val="clear" w:color="auto" w:fill="FFFFFF"/>
        <w:spacing w:after="0" w:line="240" w:lineRule="auto"/>
        <w:jc w:val="both"/>
        <w:rPr>
          <w:rFonts w:ascii="Times New Roman" w:eastAsia="Times New Roman" w:hAnsi="Times New Roman" w:cs="Times New Roman"/>
          <w:i/>
          <w:color w:val="1D1D1D"/>
          <w:sz w:val="36"/>
          <w:szCs w:val="36"/>
          <w:lang w:eastAsia="fr-FR"/>
        </w:rPr>
      </w:pPr>
    </w:p>
    <w:p w14:paraId="180EAFC3" w14:textId="77777777" w:rsidR="00BD38EC" w:rsidRPr="00BD38EC" w:rsidRDefault="00BD38EC" w:rsidP="00BD38EC">
      <w:pPr>
        <w:shd w:val="clear" w:color="auto" w:fill="FFFFFF"/>
        <w:spacing w:after="0" w:line="240" w:lineRule="auto"/>
        <w:jc w:val="both"/>
        <w:rPr>
          <w:rFonts w:ascii="Times New Roman" w:eastAsia="Times New Roman" w:hAnsi="Times New Roman" w:cs="Times New Roman"/>
          <w:i/>
          <w:color w:val="1D1D1D"/>
          <w:sz w:val="36"/>
          <w:szCs w:val="36"/>
          <w:lang w:eastAsia="fr-FR"/>
        </w:rPr>
      </w:pPr>
    </w:p>
    <w:p w14:paraId="06797E1F" w14:textId="77777777" w:rsidR="00BD38EC" w:rsidRPr="00BD38EC" w:rsidRDefault="00BD38EC" w:rsidP="00BD38EC">
      <w:pPr>
        <w:shd w:val="clear" w:color="auto" w:fill="FFFFFF"/>
        <w:spacing w:after="0" w:line="240" w:lineRule="auto"/>
        <w:jc w:val="both"/>
        <w:rPr>
          <w:rFonts w:ascii="Times New Roman" w:eastAsia="Times New Roman" w:hAnsi="Times New Roman" w:cs="Times New Roman"/>
          <w:i/>
          <w:color w:val="1D1D1D"/>
          <w:sz w:val="36"/>
          <w:szCs w:val="36"/>
          <w:lang w:eastAsia="fr-FR"/>
        </w:rPr>
      </w:pPr>
      <w:r w:rsidRPr="00BD38EC">
        <w:rPr>
          <w:rFonts w:ascii="Times New Roman" w:eastAsia="Times New Roman" w:hAnsi="Times New Roman" w:cs="Times New Roman"/>
          <w:i/>
          <w:color w:val="1D1D1D"/>
          <w:sz w:val="36"/>
          <w:szCs w:val="36"/>
          <w:lang w:eastAsia="fr-FR"/>
        </w:rPr>
        <w:t>Nous te prions, Seigneur, pour les dirigeants du monde. Ouvre leurs cœurs afin qu’ils demeurent attentifs aux plus fragiles et qu’ils œuvrent pour une juste répartition des biens de la terre, dans un esprit de solidarité et de fraternité. Nous t’en prions.</w:t>
      </w:r>
    </w:p>
    <w:p w14:paraId="7DE81A2A" w14:textId="77777777" w:rsidR="00BD38EC" w:rsidRDefault="00BD38EC" w:rsidP="00BD38EC">
      <w:pPr>
        <w:shd w:val="clear" w:color="auto" w:fill="FFFFFF"/>
        <w:spacing w:after="0" w:line="240" w:lineRule="auto"/>
        <w:jc w:val="both"/>
        <w:rPr>
          <w:rFonts w:ascii="Times New Roman" w:eastAsia="Times New Roman" w:hAnsi="Times New Roman" w:cs="Times New Roman"/>
          <w:i/>
          <w:color w:val="1D1D1D"/>
          <w:sz w:val="36"/>
          <w:szCs w:val="36"/>
          <w:lang w:eastAsia="fr-FR"/>
        </w:rPr>
      </w:pPr>
    </w:p>
    <w:p w14:paraId="4C40B238" w14:textId="77777777" w:rsidR="00BD38EC" w:rsidRPr="00BD38EC" w:rsidRDefault="00BD38EC" w:rsidP="00BD38EC">
      <w:pPr>
        <w:shd w:val="clear" w:color="auto" w:fill="FFFFFF"/>
        <w:spacing w:after="0" w:line="240" w:lineRule="auto"/>
        <w:jc w:val="both"/>
        <w:rPr>
          <w:rFonts w:ascii="Times New Roman" w:eastAsia="Times New Roman" w:hAnsi="Times New Roman" w:cs="Times New Roman"/>
          <w:i/>
          <w:color w:val="1D1D1D"/>
          <w:sz w:val="36"/>
          <w:szCs w:val="36"/>
          <w:lang w:eastAsia="fr-FR"/>
        </w:rPr>
      </w:pPr>
    </w:p>
    <w:p w14:paraId="6901FD03" w14:textId="77777777" w:rsidR="00BD38EC" w:rsidRPr="00BD38EC" w:rsidRDefault="00BD38EC" w:rsidP="00BD38EC">
      <w:pPr>
        <w:shd w:val="clear" w:color="auto" w:fill="FFFFFF"/>
        <w:spacing w:after="0" w:line="240" w:lineRule="auto"/>
        <w:jc w:val="both"/>
        <w:rPr>
          <w:rFonts w:ascii="Times New Roman" w:eastAsia="Times New Roman" w:hAnsi="Times New Roman" w:cs="Times New Roman"/>
          <w:i/>
          <w:color w:val="1D1D1D"/>
          <w:sz w:val="36"/>
          <w:szCs w:val="36"/>
          <w:lang w:eastAsia="fr-FR"/>
        </w:rPr>
      </w:pPr>
      <w:r w:rsidRPr="00BD38EC">
        <w:rPr>
          <w:rFonts w:ascii="Times New Roman" w:eastAsia="Times New Roman" w:hAnsi="Times New Roman" w:cs="Times New Roman"/>
          <w:i/>
          <w:color w:val="1D1D1D"/>
          <w:sz w:val="36"/>
          <w:szCs w:val="36"/>
          <w:lang w:eastAsia="fr-FR"/>
        </w:rPr>
        <w:t>Nous te prions, Seigneur, pour toutes les personnes qui traversent l’épreuve de la maladie, de la séparation ou de la guerre. Qu’elles puissent trouver réconfort, soutien et espérance grâce à des mains tendues et à des cœurs attentifs qui les accompagnent. Nous t’en prions.</w:t>
      </w:r>
    </w:p>
    <w:p w14:paraId="0C5440CC" w14:textId="77777777" w:rsidR="00BD38EC" w:rsidRDefault="00BD38EC" w:rsidP="00BD38EC">
      <w:pPr>
        <w:shd w:val="clear" w:color="auto" w:fill="FFFFFF"/>
        <w:spacing w:after="0" w:line="240" w:lineRule="auto"/>
        <w:jc w:val="both"/>
        <w:rPr>
          <w:rFonts w:ascii="Times New Roman" w:eastAsia="Times New Roman" w:hAnsi="Times New Roman" w:cs="Times New Roman"/>
          <w:i/>
          <w:color w:val="1D1D1D"/>
          <w:sz w:val="36"/>
          <w:szCs w:val="36"/>
          <w:lang w:eastAsia="fr-FR"/>
        </w:rPr>
      </w:pPr>
    </w:p>
    <w:p w14:paraId="17468A62" w14:textId="77777777" w:rsidR="00BD38EC" w:rsidRPr="00BD38EC" w:rsidRDefault="00BD38EC" w:rsidP="00BD38EC">
      <w:pPr>
        <w:shd w:val="clear" w:color="auto" w:fill="FFFFFF"/>
        <w:spacing w:after="0" w:line="240" w:lineRule="auto"/>
        <w:jc w:val="both"/>
        <w:rPr>
          <w:rFonts w:ascii="Times New Roman" w:eastAsia="Times New Roman" w:hAnsi="Times New Roman" w:cs="Times New Roman"/>
          <w:i/>
          <w:color w:val="1D1D1D"/>
          <w:sz w:val="36"/>
          <w:szCs w:val="36"/>
          <w:lang w:eastAsia="fr-FR"/>
        </w:rPr>
      </w:pPr>
    </w:p>
    <w:p w14:paraId="083794E4" w14:textId="77777777" w:rsidR="00BD38EC" w:rsidRPr="00BD38EC" w:rsidRDefault="00BD38EC" w:rsidP="00BD38EC">
      <w:pPr>
        <w:shd w:val="clear" w:color="auto" w:fill="FFFFFF"/>
        <w:spacing w:after="0" w:line="240" w:lineRule="auto"/>
        <w:jc w:val="both"/>
        <w:rPr>
          <w:rFonts w:ascii="Times New Roman" w:eastAsia="Times New Roman" w:hAnsi="Times New Roman" w:cs="Times New Roman"/>
          <w:i/>
          <w:color w:val="1D1D1D"/>
          <w:sz w:val="36"/>
          <w:szCs w:val="36"/>
          <w:lang w:eastAsia="fr-FR"/>
        </w:rPr>
      </w:pPr>
      <w:r w:rsidRPr="00BD38EC">
        <w:rPr>
          <w:rFonts w:ascii="Times New Roman" w:eastAsia="Times New Roman" w:hAnsi="Times New Roman" w:cs="Times New Roman"/>
          <w:i/>
          <w:color w:val="1D1D1D"/>
          <w:sz w:val="36"/>
          <w:szCs w:val="36"/>
          <w:lang w:eastAsia="fr-FR"/>
        </w:rPr>
        <w:t>Nous te prions, Seigneur, pour notre communauté. Aide-nous à transformer notre regard afin de reconnaître en chaque personne un frère ou une sœur. Que ton Esprit nous inspire des gestes de bonté, d’écoute et de fraternité qui viennent du cœur. Nous t’en prions.</w:t>
      </w:r>
    </w:p>
    <w:p w14:paraId="5757A6A6" w14:textId="77777777" w:rsidR="00EC5803" w:rsidRDefault="00EC5803"/>
    <w:sectPr w:rsidR="00EC5803" w:rsidSect="00E26BD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51104"/>
    <w:multiLevelType w:val="hybridMultilevel"/>
    <w:tmpl w:val="FB884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25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DF"/>
    <w:rsid w:val="0013414E"/>
    <w:rsid w:val="0066119C"/>
    <w:rsid w:val="008E4DEF"/>
    <w:rsid w:val="00BD38EC"/>
    <w:rsid w:val="00E26BDF"/>
    <w:rsid w:val="00EC58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FDC7"/>
  <w15:docId w15:val="{23C0DFB8-3DC5-46C9-A72B-1084D3B6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803"/>
  </w:style>
  <w:style w:type="paragraph" w:styleId="Titre4">
    <w:name w:val="heading 4"/>
    <w:basedOn w:val="Normal"/>
    <w:link w:val="Titre4Car"/>
    <w:uiPriority w:val="9"/>
    <w:qFormat/>
    <w:rsid w:val="00E26BD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26BDF"/>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E26B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senumber">
    <w:name w:val="verse_number"/>
    <w:basedOn w:val="Policepardfaut"/>
    <w:rsid w:val="00E26BDF"/>
  </w:style>
  <w:style w:type="paragraph" w:styleId="Paragraphedeliste">
    <w:name w:val="List Paragraph"/>
    <w:basedOn w:val="Normal"/>
    <w:uiPriority w:val="34"/>
    <w:qFormat/>
    <w:rsid w:val="00E26BDF"/>
    <w:pPr>
      <w:ind w:left="720"/>
      <w:contextualSpacing/>
    </w:pPr>
  </w:style>
  <w:style w:type="character" w:styleId="lev">
    <w:name w:val="Strong"/>
    <w:basedOn w:val="Policepardfaut"/>
    <w:uiPriority w:val="22"/>
    <w:qFormat/>
    <w:rsid w:val="00E26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936845">
      <w:bodyDiv w:val="1"/>
      <w:marLeft w:val="0"/>
      <w:marRight w:val="0"/>
      <w:marTop w:val="0"/>
      <w:marBottom w:val="0"/>
      <w:divBdr>
        <w:top w:val="none" w:sz="0" w:space="0" w:color="auto"/>
        <w:left w:val="none" w:sz="0" w:space="0" w:color="auto"/>
        <w:bottom w:val="none" w:sz="0" w:space="0" w:color="auto"/>
        <w:right w:val="none" w:sz="0" w:space="0" w:color="auto"/>
      </w:divBdr>
      <w:divsChild>
        <w:div w:id="144130094">
          <w:marLeft w:val="0"/>
          <w:marRight w:val="0"/>
          <w:marTop w:val="0"/>
          <w:marBottom w:val="0"/>
          <w:divBdr>
            <w:top w:val="none" w:sz="0" w:space="0" w:color="auto"/>
            <w:left w:val="none" w:sz="0" w:space="0" w:color="auto"/>
            <w:bottom w:val="none" w:sz="0" w:space="0" w:color="auto"/>
            <w:right w:val="none" w:sz="0" w:space="0" w:color="auto"/>
          </w:divBdr>
        </w:div>
        <w:div w:id="1126851063">
          <w:marLeft w:val="0"/>
          <w:marRight w:val="0"/>
          <w:marTop w:val="0"/>
          <w:marBottom w:val="0"/>
          <w:divBdr>
            <w:top w:val="none" w:sz="0" w:space="0" w:color="auto"/>
            <w:left w:val="none" w:sz="0" w:space="0" w:color="auto"/>
            <w:bottom w:val="none" w:sz="0" w:space="0" w:color="auto"/>
            <w:right w:val="none" w:sz="0" w:space="0" w:color="auto"/>
          </w:divBdr>
        </w:div>
        <w:div w:id="1859461988">
          <w:marLeft w:val="0"/>
          <w:marRight w:val="0"/>
          <w:marTop w:val="0"/>
          <w:marBottom w:val="0"/>
          <w:divBdr>
            <w:top w:val="none" w:sz="0" w:space="0" w:color="auto"/>
            <w:left w:val="none" w:sz="0" w:space="0" w:color="auto"/>
            <w:bottom w:val="none" w:sz="0" w:space="0" w:color="auto"/>
            <w:right w:val="none" w:sz="0" w:space="0" w:color="auto"/>
          </w:divBdr>
        </w:div>
        <w:div w:id="1190021973">
          <w:marLeft w:val="0"/>
          <w:marRight w:val="0"/>
          <w:marTop w:val="0"/>
          <w:marBottom w:val="0"/>
          <w:divBdr>
            <w:top w:val="none" w:sz="0" w:space="0" w:color="auto"/>
            <w:left w:val="none" w:sz="0" w:space="0" w:color="auto"/>
            <w:bottom w:val="none" w:sz="0" w:space="0" w:color="auto"/>
            <w:right w:val="none" w:sz="0" w:space="0" w:color="auto"/>
          </w:divBdr>
        </w:div>
        <w:div w:id="554705118">
          <w:marLeft w:val="0"/>
          <w:marRight w:val="0"/>
          <w:marTop w:val="0"/>
          <w:marBottom w:val="0"/>
          <w:divBdr>
            <w:top w:val="none" w:sz="0" w:space="0" w:color="auto"/>
            <w:left w:val="none" w:sz="0" w:space="0" w:color="auto"/>
            <w:bottom w:val="none" w:sz="0" w:space="0" w:color="auto"/>
            <w:right w:val="none" w:sz="0" w:space="0" w:color="auto"/>
          </w:divBdr>
        </w:div>
        <w:div w:id="2017616129">
          <w:marLeft w:val="0"/>
          <w:marRight w:val="0"/>
          <w:marTop w:val="0"/>
          <w:marBottom w:val="0"/>
          <w:divBdr>
            <w:top w:val="none" w:sz="0" w:space="0" w:color="auto"/>
            <w:left w:val="none" w:sz="0" w:space="0" w:color="auto"/>
            <w:bottom w:val="none" w:sz="0" w:space="0" w:color="auto"/>
            <w:right w:val="none" w:sz="0" w:space="0" w:color="auto"/>
          </w:divBdr>
        </w:div>
        <w:div w:id="9190396">
          <w:marLeft w:val="0"/>
          <w:marRight w:val="0"/>
          <w:marTop w:val="0"/>
          <w:marBottom w:val="0"/>
          <w:divBdr>
            <w:top w:val="none" w:sz="0" w:space="0" w:color="auto"/>
            <w:left w:val="none" w:sz="0" w:space="0" w:color="auto"/>
            <w:bottom w:val="none" w:sz="0" w:space="0" w:color="auto"/>
            <w:right w:val="none" w:sz="0" w:space="0" w:color="auto"/>
          </w:divBdr>
        </w:div>
      </w:divsChild>
    </w:div>
    <w:div w:id="1614902304">
      <w:bodyDiv w:val="1"/>
      <w:marLeft w:val="0"/>
      <w:marRight w:val="0"/>
      <w:marTop w:val="0"/>
      <w:marBottom w:val="0"/>
      <w:divBdr>
        <w:top w:val="none" w:sz="0" w:space="0" w:color="auto"/>
        <w:left w:val="none" w:sz="0" w:space="0" w:color="auto"/>
        <w:bottom w:val="none" w:sz="0" w:space="0" w:color="auto"/>
        <w:right w:val="none" w:sz="0" w:space="0" w:color="auto"/>
      </w:divBdr>
    </w:div>
    <w:div w:id="18485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910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Céline tanguy</cp:lastModifiedBy>
  <cp:revision>2</cp:revision>
  <cp:lastPrinted>2026-06-24T05:51:00Z</cp:lastPrinted>
  <dcterms:created xsi:type="dcterms:W3CDTF">2026-06-24T14:42:00Z</dcterms:created>
  <dcterms:modified xsi:type="dcterms:W3CDTF">2026-06-24T14:42:00Z</dcterms:modified>
</cp:coreProperties>
</file>