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D3B49C" w14:textId="77777777" w:rsidR="00293B72" w:rsidRPr="00293B72" w:rsidRDefault="00293B72" w:rsidP="00293B72">
      <w:pPr>
        <w:spacing w:after="0" w:line="240" w:lineRule="auto"/>
        <w:jc w:val="center"/>
        <w:rPr>
          <w:rFonts w:ascii="Stencil" w:eastAsia="Times New Roman" w:hAnsi="Stencil" w:cs="Times New Roman"/>
          <w:sz w:val="36"/>
          <w:szCs w:val="36"/>
          <w:lang w:eastAsia="fr-FR"/>
        </w:rPr>
      </w:pPr>
      <w:r w:rsidRPr="00293B72">
        <w:rPr>
          <w:rFonts w:ascii="Stencil" w:eastAsia="Times New Roman" w:hAnsi="Stencil" w:cs="Times New Roman"/>
          <w:color w:val="1D1D1D"/>
          <w:sz w:val="36"/>
          <w:szCs w:val="36"/>
          <w:shd w:val="clear" w:color="auto" w:fill="FFFFFF"/>
          <w:lang w:eastAsia="fr-FR"/>
        </w:rPr>
        <w:t>Prière universelle 29ème dimanche ordinaire A</w:t>
      </w:r>
    </w:p>
    <w:p w14:paraId="09C4A3E9" w14:textId="77777777" w:rsidR="00293B72" w:rsidRPr="00293B72" w:rsidRDefault="00293B72" w:rsidP="00293B72">
      <w:pPr>
        <w:shd w:val="clear" w:color="auto" w:fill="FFFFFF"/>
        <w:spacing w:after="0" w:line="240" w:lineRule="auto"/>
        <w:jc w:val="center"/>
        <w:rPr>
          <w:rFonts w:ascii="Times New Roman" w:eastAsia="Times New Roman" w:hAnsi="Times New Roman" w:cs="Times New Roman"/>
          <w:b/>
          <w:color w:val="1D1D1D"/>
          <w:sz w:val="36"/>
          <w:szCs w:val="36"/>
          <w:lang w:eastAsia="fr-FR"/>
        </w:rPr>
      </w:pPr>
      <w:r w:rsidRPr="00293B72">
        <w:rPr>
          <w:rFonts w:ascii="Times New Roman" w:eastAsia="Times New Roman" w:hAnsi="Times New Roman" w:cs="Times New Roman"/>
          <w:b/>
          <w:color w:val="1D1D1D"/>
          <w:sz w:val="36"/>
          <w:szCs w:val="36"/>
          <w:lang w:eastAsia="fr-FR"/>
        </w:rPr>
        <w:t>Journée mondiale de la mission</w:t>
      </w:r>
    </w:p>
    <w:p w14:paraId="57D0CFF3" w14:textId="77777777" w:rsidR="00293B72" w:rsidRPr="00293B72" w:rsidRDefault="00293B72" w:rsidP="00293B72">
      <w:pPr>
        <w:shd w:val="clear" w:color="auto" w:fill="FFFFFF"/>
        <w:spacing w:after="0" w:line="240" w:lineRule="auto"/>
        <w:jc w:val="center"/>
        <w:rPr>
          <w:rFonts w:ascii="Times New Roman" w:eastAsia="Times New Roman" w:hAnsi="Times New Roman" w:cs="Times New Roman"/>
          <w:color w:val="1D1D1D"/>
          <w:sz w:val="36"/>
          <w:szCs w:val="36"/>
          <w:lang w:eastAsia="fr-FR"/>
        </w:rPr>
      </w:pPr>
      <w:r w:rsidRPr="00293B72">
        <w:rPr>
          <w:rFonts w:ascii="Stencil" w:eastAsia="Times New Roman" w:hAnsi="Stencil" w:cs="Times New Roman"/>
          <w:color w:val="1D1D1D"/>
          <w:sz w:val="36"/>
          <w:szCs w:val="36"/>
          <w:lang w:eastAsia="fr-FR"/>
        </w:rPr>
        <w:t>Thème :</w:t>
      </w:r>
      <w:r w:rsidRPr="00293B72">
        <w:rPr>
          <w:rFonts w:ascii="Times New Roman" w:eastAsia="Times New Roman" w:hAnsi="Times New Roman" w:cs="Times New Roman"/>
          <w:color w:val="1D1D1D"/>
          <w:sz w:val="36"/>
          <w:szCs w:val="36"/>
          <w:lang w:eastAsia="fr-FR"/>
        </w:rPr>
        <w:t xml:space="preserve"> </w:t>
      </w:r>
      <w:r w:rsidRPr="00293B72">
        <w:rPr>
          <w:rFonts w:ascii="Times New Roman" w:eastAsia="Times New Roman" w:hAnsi="Times New Roman" w:cs="Times New Roman"/>
          <w:i/>
          <w:color w:val="1D1D1D"/>
          <w:sz w:val="36"/>
          <w:szCs w:val="36"/>
          <w:lang w:eastAsia="fr-FR"/>
        </w:rPr>
        <w:t>« Un dans le Christ, unis dans la mission »</w:t>
      </w:r>
    </w:p>
    <w:p w14:paraId="00C680DC" w14:textId="77777777" w:rsidR="00293B72" w:rsidRDefault="00293B72" w:rsidP="00293B72">
      <w:pPr>
        <w:shd w:val="clear" w:color="auto" w:fill="FFFFFF"/>
        <w:spacing w:after="0" w:line="240" w:lineRule="auto"/>
        <w:jc w:val="both"/>
        <w:rPr>
          <w:rFonts w:ascii="Times New Roman" w:eastAsia="Times New Roman" w:hAnsi="Times New Roman" w:cs="Times New Roman"/>
          <w:color w:val="1D1D1D"/>
          <w:sz w:val="36"/>
          <w:szCs w:val="36"/>
          <w:lang w:eastAsia="fr-FR"/>
        </w:rPr>
      </w:pPr>
    </w:p>
    <w:p w14:paraId="5A4A3AC2" w14:textId="77777777" w:rsidR="00293B72" w:rsidRPr="00293B72" w:rsidRDefault="00293B72" w:rsidP="00293B72">
      <w:pPr>
        <w:shd w:val="clear" w:color="auto" w:fill="FFFFFF"/>
        <w:spacing w:after="0" w:line="240" w:lineRule="auto"/>
        <w:jc w:val="both"/>
        <w:rPr>
          <w:rFonts w:ascii="Times New Roman" w:eastAsia="Times New Roman" w:hAnsi="Times New Roman" w:cs="Times New Roman"/>
          <w:color w:val="1D1D1D"/>
          <w:sz w:val="36"/>
          <w:szCs w:val="36"/>
          <w:lang w:eastAsia="fr-FR"/>
        </w:rPr>
      </w:pPr>
    </w:p>
    <w:p w14:paraId="6CBCFF37" w14:textId="77777777" w:rsidR="00293B72" w:rsidRPr="00293B72" w:rsidRDefault="00293B72" w:rsidP="00293B72">
      <w:pPr>
        <w:shd w:val="clear" w:color="auto" w:fill="FFFFFF"/>
        <w:spacing w:after="0" w:line="240" w:lineRule="auto"/>
        <w:jc w:val="both"/>
        <w:rPr>
          <w:rFonts w:ascii="Times New Roman" w:eastAsia="Times New Roman" w:hAnsi="Times New Roman" w:cs="Times New Roman"/>
          <w:color w:val="1D1D1D"/>
          <w:sz w:val="36"/>
          <w:szCs w:val="36"/>
          <w:lang w:eastAsia="fr-FR"/>
        </w:rPr>
      </w:pPr>
      <w:r w:rsidRPr="00293B72">
        <w:rPr>
          <w:rFonts w:ascii="Times New Roman" w:eastAsia="Times New Roman" w:hAnsi="Times New Roman" w:cs="Times New Roman"/>
          <w:color w:val="1D1D1D"/>
          <w:sz w:val="36"/>
          <w:szCs w:val="36"/>
          <w:lang w:eastAsia="fr-FR"/>
        </w:rPr>
        <w:t>Refrain </w:t>
      </w:r>
    </w:p>
    <w:p w14:paraId="2997C503" w14:textId="77777777" w:rsidR="00293B72" w:rsidRPr="00293B72" w:rsidRDefault="00293B72" w:rsidP="00293B72">
      <w:pPr>
        <w:shd w:val="clear" w:color="auto" w:fill="FFFFFF"/>
        <w:spacing w:after="0" w:line="240" w:lineRule="auto"/>
        <w:jc w:val="both"/>
        <w:rPr>
          <w:rFonts w:ascii="Times New Roman" w:eastAsia="Times New Roman" w:hAnsi="Times New Roman" w:cs="Times New Roman"/>
          <w:color w:val="1D1D1D"/>
          <w:sz w:val="36"/>
          <w:szCs w:val="36"/>
          <w:lang w:eastAsia="fr-FR"/>
        </w:rPr>
      </w:pPr>
    </w:p>
    <w:p w14:paraId="3E6DCA73" w14:textId="77777777" w:rsidR="00293B72" w:rsidRPr="00293B72" w:rsidRDefault="00293B72" w:rsidP="00293B72">
      <w:pPr>
        <w:shd w:val="clear" w:color="auto" w:fill="FFFFFF"/>
        <w:spacing w:after="0" w:line="240" w:lineRule="auto"/>
        <w:jc w:val="both"/>
        <w:rPr>
          <w:rFonts w:ascii="Times New Roman" w:eastAsia="Times New Roman" w:hAnsi="Times New Roman" w:cs="Times New Roman"/>
          <w:i/>
          <w:color w:val="1D1D1D"/>
          <w:sz w:val="36"/>
          <w:szCs w:val="36"/>
          <w:lang w:eastAsia="fr-FR"/>
        </w:rPr>
      </w:pPr>
      <w:r w:rsidRPr="00293B72">
        <w:rPr>
          <w:rFonts w:ascii="Times New Roman" w:eastAsia="Times New Roman" w:hAnsi="Times New Roman" w:cs="Times New Roman"/>
          <w:i/>
          <w:color w:val="1D1D1D"/>
          <w:sz w:val="36"/>
          <w:szCs w:val="36"/>
          <w:lang w:eastAsia="fr-FR"/>
        </w:rPr>
        <w:t>Seigneur, en cette Journée mondiale des missions, nous te confions ton Église. Que le pape, les évêques, les prêtres, les consacrés et tous les baptisés demeurent unis dans le Christ et rappellent à chaque être humain qu’il est créé à ton image, toi, le Créateur. Nous te prions, Seigneur.</w:t>
      </w:r>
    </w:p>
    <w:p w14:paraId="14FC66C3" w14:textId="77777777" w:rsidR="00293B72" w:rsidRPr="00293B72" w:rsidRDefault="00293B72" w:rsidP="00293B72">
      <w:pPr>
        <w:shd w:val="clear" w:color="auto" w:fill="FFFFFF"/>
        <w:spacing w:after="0" w:line="240" w:lineRule="auto"/>
        <w:jc w:val="both"/>
        <w:rPr>
          <w:rFonts w:ascii="Times New Roman" w:eastAsia="Times New Roman" w:hAnsi="Times New Roman" w:cs="Times New Roman"/>
          <w:i/>
          <w:color w:val="1D1D1D"/>
          <w:sz w:val="36"/>
          <w:szCs w:val="36"/>
          <w:lang w:eastAsia="fr-FR"/>
        </w:rPr>
      </w:pPr>
    </w:p>
    <w:p w14:paraId="31FEF72B" w14:textId="77777777" w:rsidR="00293B72" w:rsidRPr="00293B72" w:rsidRDefault="00293B72" w:rsidP="00293B72">
      <w:pPr>
        <w:shd w:val="clear" w:color="auto" w:fill="FFFFFF"/>
        <w:spacing w:after="0" w:line="240" w:lineRule="auto"/>
        <w:jc w:val="both"/>
        <w:rPr>
          <w:rFonts w:ascii="Times New Roman" w:eastAsia="Times New Roman" w:hAnsi="Times New Roman" w:cs="Times New Roman"/>
          <w:i/>
          <w:color w:val="1D1D1D"/>
          <w:sz w:val="36"/>
          <w:szCs w:val="36"/>
          <w:lang w:eastAsia="fr-FR"/>
        </w:rPr>
      </w:pPr>
      <w:r w:rsidRPr="00293B72">
        <w:rPr>
          <w:rFonts w:ascii="Times New Roman" w:eastAsia="Times New Roman" w:hAnsi="Times New Roman" w:cs="Times New Roman"/>
          <w:i/>
          <w:color w:val="1D1D1D"/>
          <w:sz w:val="36"/>
          <w:szCs w:val="36"/>
          <w:lang w:eastAsia="fr-FR"/>
        </w:rPr>
        <w:t>Seigneur, nous te confions notre monde, divisé par les guerres, les rivalités et les injustices. Délivre le cœur des gouvernants de la soif du pouvoir. Aide-les à exercer leurs responsabilités dans le respect de la dignité humaine, en recherchant le bien commun, la justice et la paix. Nous te prions, Seigneur.</w:t>
      </w:r>
    </w:p>
    <w:p w14:paraId="1D5D0C88" w14:textId="77777777" w:rsidR="00293B72" w:rsidRPr="00293B72" w:rsidRDefault="00293B72" w:rsidP="00293B72">
      <w:pPr>
        <w:shd w:val="clear" w:color="auto" w:fill="FFFFFF"/>
        <w:spacing w:after="0" w:line="240" w:lineRule="auto"/>
        <w:jc w:val="both"/>
        <w:rPr>
          <w:rFonts w:ascii="Times New Roman" w:eastAsia="Times New Roman" w:hAnsi="Times New Roman" w:cs="Times New Roman"/>
          <w:i/>
          <w:color w:val="1D1D1D"/>
          <w:sz w:val="36"/>
          <w:szCs w:val="36"/>
          <w:lang w:eastAsia="fr-FR"/>
        </w:rPr>
      </w:pPr>
    </w:p>
    <w:p w14:paraId="15B68411" w14:textId="77777777" w:rsidR="00293B72" w:rsidRPr="00293B72" w:rsidRDefault="00293B72" w:rsidP="00293B72">
      <w:pPr>
        <w:shd w:val="clear" w:color="auto" w:fill="FFFFFF"/>
        <w:spacing w:after="0" w:line="240" w:lineRule="auto"/>
        <w:jc w:val="both"/>
        <w:rPr>
          <w:rFonts w:ascii="Times New Roman" w:eastAsia="Times New Roman" w:hAnsi="Times New Roman" w:cs="Times New Roman"/>
          <w:i/>
          <w:color w:val="1D1D1D"/>
          <w:sz w:val="36"/>
          <w:szCs w:val="36"/>
          <w:lang w:eastAsia="fr-FR"/>
        </w:rPr>
      </w:pPr>
      <w:r w:rsidRPr="00293B72">
        <w:rPr>
          <w:rFonts w:ascii="Times New Roman" w:eastAsia="Times New Roman" w:hAnsi="Times New Roman" w:cs="Times New Roman"/>
          <w:i/>
          <w:color w:val="1D1D1D"/>
          <w:sz w:val="36"/>
          <w:szCs w:val="36"/>
          <w:lang w:eastAsia="fr-FR"/>
        </w:rPr>
        <w:t>Seigneur, nous te confions toutes les personnes qui œuvrent pour l’unité et la paix dans le monde. Soutiens-les par ton Esprit, afin qu’elles demeurent fidèles à leur vocation d’artisans de paix et ne renoncent jamais à leurs convictions par souci de plaire aux hommes. Nous te prions, Seigneur.</w:t>
      </w:r>
    </w:p>
    <w:p w14:paraId="15F53EAB" w14:textId="77777777" w:rsidR="00293B72" w:rsidRPr="00293B72" w:rsidRDefault="00293B72" w:rsidP="00293B72">
      <w:pPr>
        <w:shd w:val="clear" w:color="auto" w:fill="FFFFFF"/>
        <w:spacing w:after="0" w:line="240" w:lineRule="auto"/>
        <w:jc w:val="both"/>
        <w:rPr>
          <w:rFonts w:ascii="Times New Roman" w:eastAsia="Times New Roman" w:hAnsi="Times New Roman" w:cs="Times New Roman"/>
          <w:i/>
          <w:color w:val="1D1D1D"/>
          <w:sz w:val="36"/>
          <w:szCs w:val="36"/>
          <w:lang w:eastAsia="fr-FR"/>
        </w:rPr>
      </w:pPr>
    </w:p>
    <w:p w14:paraId="7C71EC53" w14:textId="77777777" w:rsidR="00293B72" w:rsidRPr="00293B72" w:rsidRDefault="00293B72" w:rsidP="00293B72">
      <w:pPr>
        <w:shd w:val="clear" w:color="auto" w:fill="FFFFFF"/>
        <w:spacing w:after="0" w:line="240" w:lineRule="auto"/>
        <w:jc w:val="both"/>
        <w:rPr>
          <w:rFonts w:ascii="Times New Roman" w:eastAsia="Times New Roman" w:hAnsi="Times New Roman" w:cs="Times New Roman"/>
          <w:i/>
          <w:color w:val="1D1D1D"/>
          <w:sz w:val="36"/>
          <w:szCs w:val="36"/>
          <w:lang w:eastAsia="fr-FR"/>
        </w:rPr>
      </w:pPr>
      <w:r w:rsidRPr="00293B72">
        <w:rPr>
          <w:rFonts w:ascii="Times New Roman" w:eastAsia="Times New Roman" w:hAnsi="Times New Roman" w:cs="Times New Roman"/>
          <w:i/>
          <w:color w:val="1D1D1D"/>
          <w:sz w:val="36"/>
          <w:szCs w:val="36"/>
          <w:lang w:eastAsia="fr-FR"/>
        </w:rPr>
        <w:t>Seigneur, tu nous invites à rendre à Dieu ce qui est à Dieu et à t’offrir toute notre vie. Fais de notre paroisse une communauté missionnaire, unie dans la foi, la louange, la charité et le service. Que chacun de nous témoigne de ton amour auprès de tous ceux qu’il rencontre. Nous te prions, Seigneur.</w:t>
      </w:r>
    </w:p>
    <w:p w14:paraId="398433EC" w14:textId="77777777" w:rsidR="00636248" w:rsidRDefault="00636248"/>
    <w:sectPr w:rsidR="00636248" w:rsidSect="006362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tencil">
    <w:panose1 w:val="040409050D0802020404"/>
    <w:charset w:val="00"/>
    <w:family w:val="decorativ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3B72"/>
    <w:rsid w:val="00293B72"/>
    <w:rsid w:val="004853D8"/>
    <w:rsid w:val="00636248"/>
    <w:rsid w:val="00A63D2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6A1A56"/>
  <w15:docId w15:val="{4CAF88DF-F15D-487E-AC10-BF75B2D61F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6248"/>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5150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207</Words>
  <Characters>1139</Characters>
  <Application>Microsoft Office Word</Application>
  <DocSecurity>0</DocSecurity>
  <Lines>9</Lines>
  <Paragraphs>2</Paragraphs>
  <ScaleCrop>false</ScaleCrop>
  <Company/>
  <LinksUpToDate>false</LinksUpToDate>
  <CharactersWithSpaces>1344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Proprietaire</dc:creator>
  <cp:lastModifiedBy>Céline tanguy</cp:lastModifiedBy>
  <cp:revision>2</cp:revision>
  <dcterms:created xsi:type="dcterms:W3CDTF">2026-10-16T07:53:00Z</dcterms:created>
  <dcterms:modified xsi:type="dcterms:W3CDTF">2026-10-16T07:53:00Z</dcterms:modified>
</cp:coreProperties>
</file>